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Actividad resuelta 9.11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Creamos un acceso directo y escribimos regedit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Actividad resuelta 9.12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Abrimos regedit entramos e este directorio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Le damos a nuevo y a clave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La llamaos ver en modo texto y dentro creamos otra que se llame command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Le damos a predeterminado y en informacion de valor escribimos esto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 la ruta indicada creamos un archivo .bat con lo siguiente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Ahora al hacer click derecho nos sale la nueva entrada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para borrar nos metemos a donde se encuentra la clave y le damos a eliminar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